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0221C" w14:textId="77777777" w:rsidR="002D03C0" w:rsidRDefault="002D03C0">
      <w:pPr>
        <w:rPr>
          <w:b/>
        </w:rPr>
      </w:pPr>
      <w:bookmarkStart w:id="0" w:name="_GoBack"/>
      <w:bookmarkEnd w:id="0"/>
    </w:p>
    <w:p w14:paraId="39024B0F" w14:textId="1E8F6672" w:rsidR="00453B9B" w:rsidRPr="00F231C4" w:rsidRDefault="00A61D11">
      <w:pPr>
        <w:rPr>
          <w:b/>
          <w:sz w:val="28"/>
          <w:szCs w:val="28"/>
        </w:rPr>
      </w:pPr>
      <w:r w:rsidRPr="00F231C4">
        <w:rPr>
          <w:b/>
          <w:sz w:val="28"/>
          <w:szCs w:val="28"/>
        </w:rPr>
        <w:t xml:space="preserve">Accessibility, </w:t>
      </w:r>
      <w:r w:rsidR="00F231C4" w:rsidRPr="00F231C4">
        <w:rPr>
          <w:b/>
          <w:sz w:val="28"/>
          <w:szCs w:val="28"/>
        </w:rPr>
        <w:t>s</w:t>
      </w:r>
      <w:r w:rsidRPr="00F231C4">
        <w:rPr>
          <w:b/>
          <w:sz w:val="28"/>
          <w:szCs w:val="28"/>
        </w:rPr>
        <w:t xml:space="preserve">ecurity </w:t>
      </w:r>
      <w:r w:rsidR="00F231C4" w:rsidRPr="00F231C4">
        <w:rPr>
          <w:b/>
          <w:sz w:val="28"/>
          <w:szCs w:val="28"/>
        </w:rPr>
        <w:t>k</w:t>
      </w:r>
      <w:r w:rsidRPr="00F231C4">
        <w:rPr>
          <w:b/>
          <w:sz w:val="28"/>
          <w:szCs w:val="28"/>
        </w:rPr>
        <w:t xml:space="preserve">ey </w:t>
      </w:r>
      <w:r w:rsidR="00F231C4" w:rsidRPr="00F231C4">
        <w:rPr>
          <w:b/>
          <w:sz w:val="28"/>
          <w:szCs w:val="28"/>
        </w:rPr>
        <w:t>data management concerns, survey r</w:t>
      </w:r>
      <w:r w:rsidRPr="00F231C4">
        <w:rPr>
          <w:b/>
          <w:sz w:val="28"/>
          <w:szCs w:val="28"/>
        </w:rPr>
        <w:t>eveals</w:t>
      </w:r>
    </w:p>
    <w:p w14:paraId="13940D6A" w14:textId="77777777" w:rsidR="00A61D11" w:rsidRPr="00F231C4" w:rsidRDefault="00A61D11">
      <w:pPr>
        <w:rPr>
          <w:rFonts w:cs="Times New Roman"/>
          <w:sz w:val="28"/>
          <w:szCs w:val="28"/>
        </w:rPr>
      </w:pPr>
    </w:p>
    <w:p w14:paraId="38E1270F" w14:textId="7E59E7D2" w:rsidR="002B5319" w:rsidRDefault="002B5319">
      <w:pPr>
        <w:rPr>
          <w:rFonts w:cs="Times New Roman"/>
        </w:rPr>
      </w:pPr>
      <w:r w:rsidRPr="002B5319">
        <w:rPr>
          <w:rFonts w:cs="Times New Roman"/>
        </w:rPr>
        <w:t xml:space="preserve">by VIRGINIA HEFFERNAN </w:t>
      </w:r>
    </w:p>
    <w:p w14:paraId="587460C4" w14:textId="77777777" w:rsidR="002B5319" w:rsidRDefault="002B5319">
      <w:pPr>
        <w:rPr>
          <w:rFonts w:cs="Times New Roman"/>
        </w:rPr>
      </w:pPr>
    </w:p>
    <w:p w14:paraId="05FD27F0" w14:textId="1571DD34" w:rsidR="00823005" w:rsidRPr="00823005" w:rsidRDefault="00C46D5F">
      <w:pPr>
        <w:rPr>
          <w:rFonts w:cs="Times New Roman"/>
          <w:color w:val="0000FF" w:themeColor="hyperlink"/>
          <w:u w:val="single"/>
        </w:rPr>
      </w:pPr>
      <w:r>
        <w:rPr>
          <w:rFonts w:cs="Times New Roman"/>
        </w:rPr>
        <w:t xml:space="preserve">The inability to </w:t>
      </w:r>
      <w:r w:rsidR="00A81C21">
        <w:rPr>
          <w:rFonts w:cs="Times New Roman"/>
        </w:rPr>
        <w:t xml:space="preserve">find and </w:t>
      </w:r>
      <w:r>
        <w:rPr>
          <w:rFonts w:cs="Times New Roman"/>
        </w:rPr>
        <w:t xml:space="preserve">access data via </w:t>
      </w:r>
      <w:r w:rsidR="002A2761">
        <w:rPr>
          <w:rFonts w:cs="Times New Roman"/>
        </w:rPr>
        <w:t>a single</w:t>
      </w:r>
      <w:r>
        <w:rPr>
          <w:rFonts w:cs="Times New Roman"/>
        </w:rPr>
        <w:t xml:space="preserve"> integrated search tool emerged as the biggest challenge for respondents to </w:t>
      </w:r>
      <w:hyperlink r:id="rId4" w:history="1">
        <w:r w:rsidR="001D0F01" w:rsidRPr="00F231C4">
          <w:rPr>
            <w:rStyle w:val="Hyperlink"/>
            <w:rFonts w:cs="Times New Roman"/>
            <w:color w:val="00B0F0"/>
          </w:rPr>
          <w:t>Geosoft’s 2017 Geoscience</w:t>
        </w:r>
        <w:r w:rsidR="003D06CC" w:rsidRPr="00F231C4">
          <w:rPr>
            <w:rStyle w:val="Hyperlink"/>
            <w:rFonts w:cs="Times New Roman"/>
            <w:color w:val="00B0F0"/>
          </w:rPr>
          <w:t xml:space="preserve"> Information Management Survey</w:t>
        </w:r>
        <w:r w:rsidR="003D06CC" w:rsidRPr="003D06CC">
          <w:rPr>
            <w:rStyle w:val="Hyperlink"/>
            <w:rFonts w:cs="Times New Roman"/>
          </w:rPr>
          <w:t>.</w:t>
        </w:r>
      </w:hyperlink>
    </w:p>
    <w:p w14:paraId="227C6011" w14:textId="77777777" w:rsidR="003D06CC" w:rsidRDefault="003D06CC"/>
    <w:p w14:paraId="2501A665" w14:textId="4C3FD9A6" w:rsidR="00807D97" w:rsidRDefault="00C46D5F">
      <w:r>
        <w:t xml:space="preserve">Consistent with </w:t>
      </w:r>
      <w:r w:rsidR="003D06CC">
        <w:t>Geosoft’s past four surveys on the subject</w:t>
      </w:r>
      <w:r>
        <w:t>, the vast majority of respondents (83%) consider data management</w:t>
      </w:r>
      <w:r w:rsidR="00110B92">
        <w:t xml:space="preserve"> a critical or “top five” issue</w:t>
      </w:r>
      <w:r>
        <w:t xml:space="preserve"> for their organization, compared with only 3% who consider it unimportant.</w:t>
      </w:r>
      <w:r w:rsidR="003D06CC">
        <w:t xml:space="preserve"> But they continue to encounter challenges and barriers to success</w:t>
      </w:r>
      <w:r w:rsidR="002A2761">
        <w:t>, especially how to find the data they need</w:t>
      </w:r>
      <w:r w:rsidR="004521E4">
        <w:t xml:space="preserve"> and keep that </w:t>
      </w:r>
      <w:r w:rsidR="00C36D22">
        <w:t>information</w:t>
      </w:r>
      <w:r w:rsidR="00807D97">
        <w:t xml:space="preserve"> secure. </w:t>
      </w:r>
    </w:p>
    <w:p w14:paraId="488D9344" w14:textId="77777777" w:rsidR="00823005" w:rsidRDefault="00823005"/>
    <w:p w14:paraId="601E5572" w14:textId="514BEFD4" w:rsidR="00211560" w:rsidRDefault="00F07153">
      <w:r>
        <w:rPr>
          <w:noProof/>
          <w:lang w:eastAsia="en-CA"/>
        </w:rPr>
        <w:drawing>
          <wp:inline distT="0" distB="0" distL="0" distR="0" wp14:anchorId="6990B225" wp14:editId="7EE46DD3">
            <wp:extent cx="3548755" cy="1303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931" cy="130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7A52" w14:textId="77777777" w:rsidR="00F07153" w:rsidRDefault="00F07153"/>
    <w:p w14:paraId="59513CCE" w14:textId="6908A587" w:rsidR="00252CEE" w:rsidRDefault="00C46D5F">
      <w:r>
        <w:t xml:space="preserve">This year, </w:t>
      </w:r>
      <w:r w:rsidR="00E23182">
        <w:t xml:space="preserve">Geosoft </w:t>
      </w:r>
      <w:r w:rsidR="005837F4">
        <w:t xml:space="preserve">received </w:t>
      </w:r>
      <w:r w:rsidR="006420C1">
        <w:t>1400</w:t>
      </w:r>
      <w:r w:rsidR="00A93714">
        <w:t xml:space="preserve"> responses </w:t>
      </w:r>
      <w:r>
        <w:t xml:space="preserve">to the survey </w:t>
      </w:r>
      <w:r w:rsidR="00A93714">
        <w:t xml:space="preserve">from </w:t>
      </w:r>
      <w:r w:rsidR="006420C1">
        <w:t>1000</w:t>
      </w:r>
      <w:r w:rsidR="003B2CA2">
        <w:t xml:space="preserve"> </w:t>
      </w:r>
      <w:r w:rsidR="00A93714">
        <w:t>organ</w:t>
      </w:r>
      <w:r w:rsidR="005837F4">
        <w:t xml:space="preserve">izations </w:t>
      </w:r>
      <w:r w:rsidR="003B2CA2">
        <w:t>in 115 countries</w:t>
      </w:r>
      <w:r w:rsidR="005837F4">
        <w:t>.</w:t>
      </w:r>
      <w:r w:rsidR="006420C1">
        <w:t xml:space="preserve"> </w:t>
      </w:r>
      <w:r w:rsidR="00A93E9B">
        <w:t>H</w:t>
      </w:r>
      <w:r w:rsidR="006420C1">
        <w:t>alf of the respondents are from the mineral resources industry, w</w:t>
      </w:r>
      <w:r w:rsidR="00E26710">
        <w:t xml:space="preserve">hile the remainder are from </w:t>
      </w:r>
      <w:r w:rsidR="00117240">
        <w:t xml:space="preserve">the </w:t>
      </w:r>
      <w:r w:rsidR="006420C1">
        <w:t>government, energy, near surface or education sectors. Geoscientists – including geophysicists, geologists</w:t>
      </w:r>
      <w:r w:rsidR="007D215B">
        <w:t>,</w:t>
      </w:r>
      <w:r w:rsidR="006420C1">
        <w:t xml:space="preserve"> GIS specialists </w:t>
      </w:r>
      <w:r w:rsidR="007D215B">
        <w:t xml:space="preserve">and geochemists </w:t>
      </w:r>
      <w:r w:rsidR="006420C1">
        <w:t xml:space="preserve">- represent 70% of the respondents. </w:t>
      </w:r>
      <w:r w:rsidR="00AB0500">
        <w:t xml:space="preserve">The </w:t>
      </w:r>
      <w:r w:rsidR="00C36D22">
        <w:t xml:space="preserve">rest </w:t>
      </w:r>
      <w:r w:rsidR="00E26710">
        <w:t>identify as</w:t>
      </w:r>
      <w:r w:rsidR="00AB0500">
        <w:t xml:space="preserve"> </w:t>
      </w:r>
      <w:r w:rsidR="002A2761">
        <w:t xml:space="preserve">executives, </w:t>
      </w:r>
      <w:r w:rsidR="00AB0500">
        <w:t>managers</w:t>
      </w:r>
      <w:r w:rsidR="002A2761">
        <w:t>,</w:t>
      </w:r>
      <w:r w:rsidR="00AB0500">
        <w:t xml:space="preserve"> owners, data </w:t>
      </w:r>
      <w:r w:rsidR="002A2761">
        <w:t xml:space="preserve">and IT </w:t>
      </w:r>
      <w:r w:rsidR="00AB0500">
        <w:t>administrators, teachers, researchers or students.</w:t>
      </w:r>
    </w:p>
    <w:p w14:paraId="1EAD6BED" w14:textId="77777777" w:rsidR="009476B7" w:rsidRDefault="009476B7"/>
    <w:p w14:paraId="7E1235BD" w14:textId="0C94D301" w:rsidR="009476B7" w:rsidRDefault="009476B7">
      <w:r>
        <w:t xml:space="preserve">The top three most important data types </w:t>
      </w:r>
      <w:r w:rsidR="00C36D22">
        <w:t>for</w:t>
      </w:r>
      <w:r>
        <w:t xml:space="preserve"> the participants were geological, geophysical and drill hole or well data. The majority manage </w:t>
      </w:r>
      <w:r w:rsidR="004521E4">
        <w:t xml:space="preserve">this </w:t>
      </w:r>
      <w:r>
        <w:t>data either on their own or within a folder or file st</w:t>
      </w:r>
      <w:r w:rsidR="002A2761">
        <w:t xml:space="preserve">ructure on a centralized server, </w:t>
      </w:r>
      <w:r w:rsidR="00E26710">
        <w:t>rather than use</w:t>
      </w:r>
      <w:r>
        <w:t xml:space="preserve"> a commercial solution. </w:t>
      </w:r>
      <w:r w:rsidR="00E26710">
        <w:t>More than 60% are confident in the way their organizations handle the quantity and quality of data.</w:t>
      </w:r>
    </w:p>
    <w:p w14:paraId="68AE46CF" w14:textId="77777777" w:rsidR="00807D97" w:rsidRDefault="00807D97"/>
    <w:p w14:paraId="031D478E" w14:textId="4B47288F" w:rsidR="002B5319" w:rsidRPr="00AC09D4" w:rsidRDefault="002B5319">
      <w:r w:rsidRPr="002B5319">
        <w:lastRenderedPageBreak/>
        <w:t>“It’s promising that most respondents have confidence in their organization’s current data handling, but being able to find and access all their data from a single search tool remains a challenge,” says Ken Howieson, Geosoft’s Vice President of Services.</w:t>
      </w:r>
    </w:p>
    <w:p w14:paraId="6C57E5C5" w14:textId="77777777" w:rsidR="00C56557" w:rsidRDefault="00C56557"/>
    <w:p w14:paraId="031697AD" w14:textId="3CB8F81A" w:rsidR="00C56557" w:rsidRPr="003D06CC" w:rsidRDefault="00C36D22">
      <w:r>
        <w:t>In 2017</w:t>
      </w:r>
      <w:r w:rsidR="00F31D64">
        <w:t xml:space="preserve"> the</w:t>
      </w:r>
      <w:r w:rsidR="00C56557">
        <w:t xml:space="preserve"> </w:t>
      </w:r>
      <w:r w:rsidR="009476B7">
        <w:t xml:space="preserve">survey </w:t>
      </w:r>
      <w:r w:rsidR="00F31D64">
        <w:t>was expanded with new questions</w:t>
      </w:r>
      <w:r w:rsidR="00C56557">
        <w:t xml:space="preserve"> to reflect the rising importance of the cloud and </w:t>
      </w:r>
      <w:r w:rsidR="004521E4">
        <w:t xml:space="preserve">to </w:t>
      </w:r>
      <w:r w:rsidR="009476B7">
        <w:t>gain a</w:t>
      </w:r>
      <w:r w:rsidR="00C56557">
        <w:t xml:space="preserve"> better understand</w:t>
      </w:r>
      <w:r w:rsidR="009476B7">
        <w:t>ing of</w:t>
      </w:r>
      <w:r w:rsidR="00C56557">
        <w:t xml:space="preserve"> the </w:t>
      </w:r>
      <w:r w:rsidR="00F31D64">
        <w:t xml:space="preserve">challenges organizations face when implementing a </w:t>
      </w:r>
      <w:r w:rsidR="004521E4">
        <w:t xml:space="preserve">data management </w:t>
      </w:r>
      <w:r w:rsidR="00F31D64">
        <w:t>solution.</w:t>
      </w:r>
    </w:p>
    <w:p w14:paraId="51C2BC41" w14:textId="2A128367" w:rsidR="00931D2C" w:rsidRDefault="00F07153" w:rsidP="0050638F">
      <w:r>
        <w:rPr>
          <w:noProof/>
          <w:lang w:eastAsia="en-CA"/>
        </w:rPr>
        <w:drawing>
          <wp:inline distT="0" distB="0" distL="0" distR="0" wp14:anchorId="28665443" wp14:editId="3917635E">
            <wp:extent cx="3565471" cy="1965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498" cy="197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C6B5" w14:textId="77777777" w:rsidR="00F07153" w:rsidRDefault="00F07153" w:rsidP="0050638F"/>
    <w:p w14:paraId="03D20A47" w14:textId="77777777" w:rsidR="0050638F" w:rsidRDefault="0050638F" w:rsidP="0050638F">
      <w:r w:rsidRPr="00160B96">
        <w:t>Here are some key observations:</w:t>
      </w:r>
    </w:p>
    <w:p w14:paraId="3E2E66D4" w14:textId="77777777" w:rsidR="003D06CC" w:rsidRDefault="003D06CC" w:rsidP="007A0C9B">
      <w:pPr>
        <w:rPr>
          <w:b/>
        </w:rPr>
      </w:pPr>
    </w:p>
    <w:p w14:paraId="3412DA83" w14:textId="73817290" w:rsidR="00D56E3A" w:rsidRPr="003D06CC" w:rsidRDefault="003D06CC" w:rsidP="0050638F">
      <w:pPr>
        <w:rPr>
          <w:b/>
        </w:rPr>
      </w:pPr>
      <w:r w:rsidRPr="003D06CC">
        <w:rPr>
          <w:b/>
        </w:rPr>
        <w:t>Search tools need improvement</w:t>
      </w:r>
    </w:p>
    <w:p w14:paraId="0E4EEB8B" w14:textId="03AA6621" w:rsidR="00492711" w:rsidRDefault="00E706AB" w:rsidP="0050638F">
      <w:r>
        <w:t>Asked to rank the comparative importance of data management challenges, re</w:t>
      </w:r>
      <w:r w:rsidR="00AB0500">
        <w:t xml:space="preserve">spondents from all </w:t>
      </w:r>
      <w:r w:rsidR="002A2761">
        <w:t xml:space="preserve">groups </w:t>
      </w:r>
      <w:r w:rsidR="004521E4">
        <w:t>put</w:t>
      </w:r>
      <w:r w:rsidR="00AB0500">
        <w:t xml:space="preserve"> the in</w:t>
      </w:r>
      <w:r>
        <w:t xml:space="preserve">ability to find data through an integrated search tool </w:t>
      </w:r>
      <w:r w:rsidR="004521E4">
        <w:t>at the top</w:t>
      </w:r>
      <w:r>
        <w:t xml:space="preserve">. Data security </w:t>
      </w:r>
      <w:r w:rsidR="00AB0500">
        <w:t xml:space="preserve">was </w:t>
      </w:r>
      <w:r>
        <w:t xml:space="preserve">a close second while dependency on knowledge experts </w:t>
      </w:r>
      <w:r w:rsidR="00AB0500">
        <w:t>also emerged as</w:t>
      </w:r>
      <w:r>
        <w:t xml:space="preserve"> a </w:t>
      </w:r>
      <w:r w:rsidR="004521E4">
        <w:t>pressing</w:t>
      </w:r>
      <w:r>
        <w:t xml:space="preserve"> concern, especially for data administrators.</w:t>
      </w:r>
      <w:r w:rsidR="00A93E9B">
        <w:t xml:space="preserve"> </w:t>
      </w:r>
      <w:r w:rsidR="00316A27">
        <w:t>By comparison, the</w:t>
      </w:r>
      <w:r w:rsidR="00A93E9B">
        <w:t xml:space="preserve"> biggest dat</w:t>
      </w:r>
      <w:r w:rsidR="00316A27">
        <w:t xml:space="preserve">a management challenge in 2015 </w:t>
      </w:r>
      <w:r w:rsidR="00A93E9B">
        <w:t>was the amoun</w:t>
      </w:r>
      <w:r w:rsidR="001D0F01">
        <w:t>t of unmanaged historical data.</w:t>
      </w:r>
    </w:p>
    <w:p w14:paraId="581E52B3" w14:textId="77777777" w:rsidR="00CC7075" w:rsidRDefault="00CC7075" w:rsidP="0050638F"/>
    <w:p w14:paraId="1E578794" w14:textId="0D905FA1" w:rsidR="00CC7075" w:rsidRPr="00CC7075" w:rsidRDefault="00CC7075" w:rsidP="0050638F">
      <w:pPr>
        <w:rPr>
          <w:b/>
        </w:rPr>
      </w:pPr>
      <w:r w:rsidRPr="00CC7075">
        <w:rPr>
          <w:b/>
        </w:rPr>
        <w:t xml:space="preserve">Geoscientists </w:t>
      </w:r>
      <w:r w:rsidR="007E6F07">
        <w:rPr>
          <w:b/>
        </w:rPr>
        <w:t>s</w:t>
      </w:r>
      <w:r w:rsidRPr="00CC7075">
        <w:rPr>
          <w:b/>
        </w:rPr>
        <w:t xml:space="preserve">pend </w:t>
      </w:r>
      <w:r w:rsidR="00D162C7">
        <w:rPr>
          <w:b/>
        </w:rPr>
        <w:t>valuable</w:t>
      </w:r>
      <w:r w:rsidRPr="00CC7075">
        <w:rPr>
          <w:b/>
        </w:rPr>
        <w:t xml:space="preserve"> </w:t>
      </w:r>
      <w:r w:rsidR="007E6F07">
        <w:rPr>
          <w:b/>
        </w:rPr>
        <w:t>t</w:t>
      </w:r>
      <w:r w:rsidRPr="00CC7075">
        <w:rPr>
          <w:b/>
        </w:rPr>
        <w:t xml:space="preserve">ime </w:t>
      </w:r>
      <w:r w:rsidR="007E6F07">
        <w:rPr>
          <w:b/>
        </w:rPr>
        <w:t>m</w:t>
      </w:r>
      <w:r w:rsidRPr="00CC7075">
        <w:rPr>
          <w:b/>
        </w:rPr>
        <w:t xml:space="preserve">anaging </w:t>
      </w:r>
      <w:r w:rsidR="007E6F07">
        <w:rPr>
          <w:b/>
        </w:rPr>
        <w:t>d</w:t>
      </w:r>
      <w:r w:rsidRPr="00CC7075">
        <w:rPr>
          <w:b/>
        </w:rPr>
        <w:t>ata</w:t>
      </w:r>
    </w:p>
    <w:p w14:paraId="27D21867" w14:textId="79C85C9E" w:rsidR="00E22CB0" w:rsidRDefault="00CC7075" w:rsidP="0050638F">
      <w:r>
        <w:t>Geoscientists spend 20-50% of their time managing data</w:t>
      </w:r>
      <w:r w:rsidR="00F71905">
        <w:t xml:space="preserve"> according to almost half of the respondents</w:t>
      </w:r>
      <w:r>
        <w:t>, time they coul</w:t>
      </w:r>
      <w:r w:rsidR="00F71905">
        <w:t>d be</w:t>
      </w:r>
      <w:r w:rsidR="00C56557">
        <w:t xml:space="preserve"> </w:t>
      </w:r>
      <w:r w:rsidR="00C36D22">
        <w:t>devoting to</w:t>
      </w:r>
      <w:r w:rsidR="00F71905">
        <w:t xml:space="preserve"> other critical tasks such as </w:t>
      </w:r>
      <w:r w:rsidR="002A2761">
        <w:t>exploration</w:t>
      </w:r>
      <w:r w:rsidR="00F71905">
        <w:t xml:space="preserve">.  </w:t>
      </w:r>
      <w:r w:rsidR="004521E4">
        <w:t xml:space="preserve">In the 2015 survey, a </w:t>
      </w:r>
      <w:r w:rsidR="00F71905">
        <w:t xml:space="preserve">quarter of the respondents did not know </w:t>
      </w:r>
      <w:r w:rsidR="00937889">
        <w:t>how much time their</w:t>
      </w:r>
      <w:r w:rsidR="00A81C21">
        <w:t xml:space="preserve"> geoscientists spent </w:t>
      </w:r>
      <w:r w:rsidR="004521E4">
        <w:t xml:space="preserve">on </w:t>
      </w:r>
      <w:r w:rsidR="00C36D22">
        <w:t>data management</w:t>
      </w:r>
      <w:r w:rsidR="004521E4">
        <w:t>. But</w:t>
      </w:r>
      <w:r w:rsidR="00F71905">
        <w:t xml:space="preserve"> that </w:t>
      </w:r>
      <w:r w:rsidR="00A81C21">
        <w:t>number</w:t>
      </w:r>
      <w:r w:rsidR="00F71905">
        <w:t xml:space="preserve"> dropped to 11%</w:t>
      </w:r>
      <w:r w:rsidR="00A81C21">
        <w:t xml:space="preserve"> in 2017</w:t>
      </w:r>
      <w:r w:rsidR="00F71905">
        <w:t xml:space="preserve">, suggesting </w:t>
      </w:r>
      <w:r w:rsidR="00A81C21">
        <w:t xml:space="preserve">there is a growing awareness within </w:t>
      </w:r>
      <w:r w:rsidR="00F71905">
        <w:t xml:space="preserve">organizations </w:t>
      </w:r>
      <w:r w:rsidR="00A81C21">
        <w:t>about</w:t>
      </w:r>
      <w:r w:rsidR="00F71905">
        <w:t xml:space="preserve"> </w:t>
      </w:r>
      <w:r w:rsidR="00110B92">
        <w:t xml:space="preserve">the </w:t>
      </w:r>
      <w:r w:rsidR="00F71905">
        <w:t xml:space="preserve">time </w:t>
      </w:r>
      <w:r w:rsidR="00110B92">
        <w:t xml:space="preserve">and human resources </w:t>
      </w:r>
      <w:r w:rsidR="004521E4">
        <w:t>required</w:t>
      </w:r>
      <w:r w:rsidR="00110B92">
        <w:t>.</w:t>
      </w:r>
    </w:p>
    <w:p w14:paraId="167EC107" w14:textId="77777777" w:rsidR="00F71905" w:rsidRPr="00CC7075" w:rsidRDefault="00F71905" w:rsidP="0050638F"/>
    <w:p w14:paraId="2C3F7DF4" w14:textId="46CA1E09" w:rsidR="00F71905" w:rsidRDefault="00090211" w:rsidP="0050638F">
      <w:pPr>
        <w:rPr>
          <w:b/>
        </w:rPr>
      </w:pPr>
      <w:r>
        <w:rPr>
          <w:b/>
        </w:rPr>
        <w:t>Culture</w:t>
      </w:r>
      <w:r w:rsidR="00F5310E">
        <w:rPr>
          <w:b/>
        </w:rPr>
        <w:t xml:space="preserve"> </w:t>
      </w:r>
      <w:r w:rsidR="001D0F01">
        <w:rPr>
          <w:b/>
        </w:rPr>
        <w:t>and</w:t>
      </w:r>
      <w:r w:rsidR="00F5310E">
        <w:rPr>
          <w:b/>
        </w:rPr>
        <w:t xml:space="preserve"> </w:t>
      </w:r>
      <w:r w:rsidR="007E6F07">
        <w:rPr>
          <w:b/>
        </w:rPr>
        <w:t>c</w:t>
      </w:r>
      <w:r w:rsidR="00F5310E">
        <w:rPr>
          <w:b/>
        </w:rPr>
        <w:t xml:space="preserve">omplexity </w:t>
      </w:r>
      <w:r w:rsidR="007E6F07">
        <w:rPr>
          <w:b/>
        </w:rPr>
        <w:t>o</w:t>
      </w:r>
      <w:r w:rsidR="00F5310E">
        <w:rPr>
          <w:b/>
        </w:rPr>
        <w:t xml:space="preserve">utweigh </w:t>
      </w:r>
      <w:r w:rsidR="007E6F07">
        <w:rPr>
          <w:b/>
        </w:rPr>
        <w:t>c</w:t>
      </w:r>
      <w:r w:rsidR="00F5310E">
        <w:rPr>
          <w:b/>
        </w:rPr>
        <w:t xml:space="preserve">ost </w:t>
      </w:r>
      <w:r w:rsidR="00AF3762">
        <w:rPr>
          <w:b/>
        </w:rPr>
        <w:t>a</w:t>
      </w:r>
      <w:r w:rsidR="00F5310E">
        <w:rPr>
          <w:b/>
        </w:rPr>
        <w:t xml:space="preserve">s </w:t>
      </w:r>
      <w:r w:rsidR="007E6F07">
        <w:rPr>
          <w:b/>
        </w:rPr>
        <w:t>b</w:t>
      </w:r>
      <w:r w:rsidR="00F5310E">
        <w:rPr>
          <w:b/>
        </w:rPr>
        <w:t>arriers</w:t>
      </w:r>
    </w:p>
    <w:p w14:paraId="7D691D1F" w14:textId="4A8CCC1C" w:rsidR="00F71905" w:rsidRDefault="00011ADA" w:rsidP="0050638F">
      <w:r>
        <w:t>For the 201</w:t>
      </w:r>
      <w:r w:rsidR="00CC7075">
        <w:t>7</w:t>
      </w:r>
      <w:r>
        <w:t xml:space="preserve"> survey,</w:t>
      </w:r>
      <w:r w:rsidR="008F6E4E">
        <w:t xml:space="preserve"> Geosoft asked </w:t>
      </w:r>
      <w:r w:rsidR="00492711">
        <w:t xml:space="preserve">respondents </w:t>
      </w:r>
      <w:r w:rsidR="00F71905">
        <w:t>what the</w:t>
      </w:r>
      <w:r w:rsidR="00CC7075">
        <w:t xml:space="preserve"> main challenges </w:t>
      </w:r>
      <w:r w:rsidR="00AF3762">
        <w:t>are</w:t>
      </w:r>
      <w:r w:rsidR="00CC7075">
        <w:t xml:space="preserve"> when selecting and implementing a </w:t>
      </w:r>
      <w:r w:rsidR="00F71905">
        <w:t>data</w:t>
      </w:r>
      <w:r w:rsidR="00CC7075">
        <w:t xml:space="preserve"> management solution</w:t>
      </w:r>
      <w:r w:rsidR="008F6E4E">
        <w:t xml:space="preserve">. </w:t>
      </w:r>
      <w:r w:rsidR="002A2761">
        <w:t>A</w:t>
      </w:r>
      <w:r w:rsidR="00AC1928">
        <w:t xml:space="preserve"> lack of dedicated r</w:t>
      </w:r>
      <w:r w:rsidR="00E22CB0">
        <w:t>esources</w:t>
      </w:r>
      <w:r w:rsidR="00AC1928">
        <w:t xml:space="preserve"> to </w:t>
      </w:r>
      <w:r w:rsidR="00AC1928">
        <w:lastRenderedPageBreak/>
        <w:t>complete du</w:t>
      </w:r>
      <w:r w:rsidR="00E22CB0">
        <w:t>e</w:t>
      </w:r>
      <w:r w:rsidR="00AC1928">
        <w:t xml:space="preserve"> diligence, </w:t>
      </w:r>
      <w:r w:rsidR="00A81C21">
        <w:t xml:space="preserve">a poor culture for managing data and </w:t>
      </w:r>
      <w:r w:rsidR="00AC1928">
        <w:t>p</w:t>
      </w:r>
      <w:r w:rsidR="00E22CB0">
        <w:t>erceived</w:t>
      </w:r>
      <w:r w:rsidR="00117240">
        <w:t xml:space="preserve"> cost</w:t>
      </w:r>
      <w:r w:rsidR="00AC1928">
        <w:t xml:space="preserve"> </w:t>
      </w:r>
      <w:r w:rsidR="00DB681B">
        <w:t>are</w:t>
      </w:r>
      <w:r w:rsidR="00AC1928">
        <w:t xml:space="preserve"> </w:t>
      </w:r>
      <w:r w:rsidR="00F5310E">
        <w:t>major, similarl</w:t>
      </w:r>
      <w:r w:rsidR="005F3406">
        <w:t xml:space="preserve">y </w:t>
      </w:r>
      <w:r w:rsidR="00E22CB0">
        <w:t>ranked concern</w:t>
      </w:r>
      <w:r w:rsidR="00AC1928">
        <w:t xml:space="preserve">s. </w:t>
      </w:r>
      <w:r w:rsidR="00C56557">
        <w:t>However, for</w:t>
      </w:r>
      <w:r w:rsidR="00E22CB0">
        <w:t xml:space="preserve"> </w:t>
      </w:r>
      <w:r w:rsidR="004521E4">
        <w:t xml:space="preserve">the 47% of respondents </w:t>
      </w:r>
      <w:r w:rsidR="00E22CB0">
        <w:t>who consider data management a critical</w:t>
      </w:r>
      <w:r w:rsidR="00F5310E">
        <w:t xml:space="preserve"> issue</w:t>
      </w:r>
      <w:r w:rsidR="00E22CB0">
        <w:t xml:space="preserve">, cost </w:t>
      </w:r>
      <w:r w:rsidR="00DB681B">
        <w:t>is</w:t>
      </w:r>
      <w:r w:rsidR="00E22CB0">
        <w:t xml:space="preserve"> less of </w:t>
      </w:r>
      <w:r w:rsidR="00F5310E">
        <w:t>a concern.</w:t>
      </w:r>
    </w:p>
    <w:p w14:paraId="016C708C" w14:textId="77777777" w:rsidR="005F3406" w:rsidRDefault="005F3406" w:rsidP="0050638F"/>
    <w:p w14:paraId="38265891" w14:textId="26CC85AB" w:rsidR="005F3406" w:rsidRDefault="005F3406" w:rsidP="0050638F">
      <w:r>
        <w:t xml:space="preserve">Most respondents </w:t>
      </w:r>
      <w:r w:rsidR="00A81C21">
        <w:t>would</w:t>
      </w:r>
      <w:r>
        <w:t xml:space="preserve"> prefer to purchase </w:t>
      </w:r>
      <w:r w:rsidR="00AF3762">
        <w:t>a</w:t>
      </w:r>
      <w:r w:rsidR="00937889">
        <w:t>n in-house (31%) or cloud-based (24%) solution</w:t>
      </w:r>
      <w:r>
        <w:t xml:space="preserve"> while 24% - more among government and energy organizations – </w:t>
      </w:r>
      <w:r w:rsidR="00DB681B">
        <w:t>are</w:t>
      </w:r>
      <w:r>
        <w:t xml:space="preserve"> inclined to develop </w:t>
      </w:r>
      <w:r w:rsidR="00937889">
        <w:t xml:space="preserve">and </w:t>
      </w:r>
      <w:r>
        <w:t xml:space="preserve">in-house </w:t>
      </w:r>
      <w:r w:rsidR="00937889">
        <w:t>proprietary solution</w:t>
      </w:r>
      <w:r>
        <w:t xml:space="preserve">. Only 12% </w:t>
      </w:r>
      <w:r w:rsidR="002A2761">
        <w:t>would like</w:t>
      </w:r>
      <w:r>
        <w:t xml:space="preserve"> to maintain the status quo</w:t>
      </w:r>
      <w:r w:rsidR="00C36D22">
        <w:t>,</w:t>
      </w:r>
      <w:r>
        <w:t xml:space="preserve"> allowing </w:t>
      </w:r>
      <w:r w:rsidR="00C36D22">
        <w:t xml:space="preserve">end </w:t>
      </w:r>
      <w:r>
        <w:t>users to manage their own data</w:t>
      </w:r>
      <w:r w:rsidR="00937889">
        <w:t>, and 8% would outsource their data management.</w:t>
      </w:r>
    </w:p>
    <w:p w14:paraId="41FEDE6A" w14:textId="77777777" w:rsidR="00E22CB0" w:rsidRDefault="00E22CB0" w:rsidP="0050638F"/>
    <w:p w14:paraId="3C128578" w14:textId="59FF149B" w:rsidR="00C56557" w:rsidRDefault="00E22CB0" w:rsidP="0050638F">
      <w:r>
        <w:t xml:space="preserve">Once a data management solution is in place, the complexity of integrating data silos becomes the main concern followed </w:t>
      </w:r>
      <w:r w:rsidR="00A81C21">
        <w:t xml:space="preserve">closely </w:t>
      </w:r>
      <w:r>
        <w:t xml:space="preserve">by </w:t>
      </w:r>
      <w:r w:rsidR="00C56557">
        <w:t>t</w:t>
      </w:r>
      <w:r>
        <w:t>he time and resources re</w:t>
      </w:r>
      <w:r w:rsidR="00F5310E">
        <w:t>q</w:t>
      </w:r>
      <w:r>
        <w:t xml:space="preserve">uired to maintain and fully populate the solution. </w:t>
      </w:r>
      <w:r w:rsidR="00DB681B">
        <w:t>Just</w:t>
      </w:r>
      <w:r w:rsidR="00937889">
        <w:t xml:space="preserve"> 17% of the respondents rank</w:t>
      </w:r>
      <w:r w:rsidR="00A81C21">
        <w:t xml:space="preserve"> </w:t>
      </w:r>
      <w:r w:rsidR="002A2761">
        <w:t>cost</w:t>
      </w:r>
      <w:r w:rsidR="00A81C21">
        <w:t xml:space="preserve"> </w:t>
      </w:r>
      <w:r w:rsidR="00C56557">
        <w:t>as the most important consideration.</w:t>
      </w:r>
    </w:p>
    <w:p w14:paraId="29C656BA" w14:textId="77777777" w:rsidR="00F07153" w:rsidRDefault="00F07153" w:rsidP="0050638F"/>
    <w:p w14:paraId="32D4BC71" w14:textId="69902598" w:rsidR="00F07153" w:rsidRDefault="00F07153" w:rsidP="0050638F">
      <w:r>
        <w:rPr>
          <w:noProof/>
          <w:lang w:eastAsia="en-CA"/>
        </w:rPr>
        <w:drawing>
          <wp:inline distT="0" distB="0" distL="0" distR="0" wp14:anchorId="15BA5563" wp14:editId="693F01F7">
            <wp:extent cx="3246120" cy="1821434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503" cy="182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8575" w14:textId="77777777" w:rsidR="00F71905" w:rsidRDefault="00F71905" w:rsidP="0050638F"/>
    <w:p w14:paraId="67AB0253" w14:textId="2EBFD2D7" w:rsidR="00160B96" w:rsidRDefault="00AF3762" w:rsidP="0050638F">
      <w:r>
        <w:rPr>
          <w:b/>
        </w:rPr>
        <w:t xml:space="preserve">Security </w:t>
      </w:r>
      <w:r w:rsidR="007E6F07">
        <w:rPr>
          <w:b/>
        </w:rPr>
        <w:t>c</w:t>
      </w:r>
      <w:r>
        <w:rPr>
          <w:b/>
        </w:rPr>
        <w:t xml:space="preserve">oncerns </w:t>
      </w:r>
      <w:r w:rsidR="007E6F07">
        <w:rPr>
          <w:b/>
        </w:rPr>
        <w:t>l</w:t>
      </w:r>
      <w:r>
        <w:rPr>
          <w:b/>
        </w:rPr>
        <w:t xml:space="preserve">imit </w:t>
      </w:r>
      <w:r w:rsidR="007E6F07">
        <w:rPr>
          <w:b/>
        </w:rPr>
        <w:t>u</w:t>
      </w:r>
      <w:r>
        <w:rPr>
          <w:b/>
        </w:rPr>
        <w:t xml:space="preserve">se of </w:t>
      </w:r>
      <w:r w:rsidR="007E6F07">
        <w:rPr>
          <w:b/>
        </w:rPr>
        <w:t>c</w:t>
      </w:r>
      <w:r>
        <w:rPr>
          <w:b/>
        </w:rPr>
        <w:t>loud</w:t>
      </w:r>
    </w:p>
    <w:p w14:paraId="29BF96F0" w14:textId="4F1C90D8" w:rsidR="0042398B" w:rsidRDefault="00AF3762" w:rsidP="00160B96">
      <w:r w:rsidRPr="00AF3762">
        <w:t xml:space="preserve">Even though </w:t>
      </w:r>
      <w:r>
        <w:t>more than half of</w:t>
      </w:r>
      <w:r w:rsidRPr="00AF3762">
        <w:t xml:space="preserve"> </w:t>
      </w:r>
      <w:r>
        <w:t xml:space="preserve">respondents feel they are “very </w:t>
      </w:r>
      <w:r w:rsidR="007B1229">
        <w:t xml:space="preserve">“ or </w:t>
      </w:r>
      <w:r>
        <w:t>“somewhat</w:t>
      </w:r>
      <w:r w:rsidR="007B1229">
        <w:t>”</w:t>
      </w:r>
      <w:r w:rsidR="00C36D22">
        <w:t xml:space="preserve"> ready</w:t>
      </w:r>
      <w:r>
        <w:t xml:space="preserve"> to leverage the cloud for geoscience data management and access</w:t>
      </w:r>
      <w:r w:rsidR="007B1229">
        <w:t xml:space="preserve"> – and many already are -</w:t>
      </w:r>
      <w:r>
        <w:t xml:space="preserve"> a full 32% consider security the </w:t>
      </w:r>
      <w:r w:rsidR="007B1229">
        <w:t xml:space="preserve">cloud’s </w:t>
      </w:r>
      <w:r>
        <w:t xml:space="preserve">biggest </w:t>
      </w:r>
      <w:r w:rsidR="007B1229">
        <w:t>drawback</w:t>
      </w:r>
      <w:r>
        <w:t>.</w:t>
      </w:r>
      <w:r w:rsidR="0042398B">
        <w:t xml:space="preserve"> Cost, performance and reliability </w:t>
      </w:r>
      <w:r w:rsidR="00C36D22">
        <w:t>are</w:t>
      </w:r>
      <w:r w:rsidR="0042398B">
        <w:t xml:space="preserve"> also concerns, but </w:t>
      </w:r>
      <w:r w:rsidR="007B1229">
        <w:t xml:space="preserve">keeping data secure </w:t>
      </w:r>
      <w:r w:rsidR="00C36D22">
        <w:t>is</w:t>
      </w:r>
      <w:r w:rsidR="007B1229">
        <w:t xml:space="preserve"> </w:t>
      </w:r>
      <w:r w:rsidR="0042398B">
        <w:t xml:space="preserve">by far the most common challenge. </w:t>
      </w:r>
      <w:r w:rsidR="007B1229">
        <w:t xml:space="preserve">The exceptions </w:t>
      </w:r>
      <w:r w:rsidR="00DB681B">
        <w:t>are</w:t>
      </w:r>
      <w:r w:rsidR="0042398B">
        <w:t xml:space="preserve"> </w:t>
      </w:r>
      <w:r w:rsidR="007B1229">
        <w:t>those working</w:t>
      </w:r>
      <w:r w:rsidR="00597ABE">
        <w:t xml:space="preserve"> in the education sector or </w:t>
      </w:r>
      <w:r w:rsidR="007B1229">
        <w:t xml:space="preserve">who </w:t>
      </w:r>
      <w:r w:rsidR="00597ABE">
        <w:t>identified as data admini</w:t>
      </w:r>
      <w:r w:rsidR="0042398B">
        <w:t>stra</w:t>
      </w:r>
      <w:r w:rsidR="00597ABE">
        <w:t>tors</w:t>
      </w:r>
      <w:r w:rsidR="007B1229">
        <w:t xml:space="preserve">. They </w:t>
      </w:r>
      <w:r w:rsidR="00C36D22">
        <w:t>are</w:t>
      </w:r>
      <w:r w:rsidR="007B1229">
        <w:t xml:space="preserve"> </w:t>
      </w:r>
      <w:r w:rsidR="00597ABE">
        <w:t>mo</w:t>
      </w:r>
      <w:r w:rsidR="007B1229">
        <w:t>re</w:t>
      </w:r>
      <w:r w:rsidR="00597ABE">
        <w:t xml:space="preserve"> worried about</w:t>
      </w:r>
      <w:r w:rsidR="0042398B">
        <w:t xml:space="preserve"> cost.</w:t>
      </w:r>
    </w:p>
    <w:p w14:paraId="15ED7D4C" w14:textId="77777777" w:rsidR="00F07153" w:rsidRPr="0042398B" w:rsidRDefault="00F07153" w:rsidP="00160B96"/>
    <w:p w14:paraId="57A0564D" w14:textId="11D5E9DE" w:rsidR="00116B60" w:rsidRDefault="00F07153">
      <w:r>
        <w:rPr>
          <w:noProof/>
          <w:lang w:eastAsia="en-CA"/>
        </w:rPr>
        <w:lastRenderedPageBreak/>
        <w:drawing>
          <wp:inline distT="0" distB="0" distL="0" distR="0" wp14:anchorId="23109942" wp14:editId="04E921A4">
            <wp:extent cx="2430780" cy="160364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45" cy="160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D3D7C" w14:textId="77777777" w:rsidR="00F07153" w:rsidRDefault="00F07153"/>
    <w:p w14:paraId="729A3612" w14:textId="0A47231E" w:rsidR="00597ABE" w:rsidRDefault="00D162C7">
      <w:pPr>
        <w:rPr>
          <w:b/>
        </w:rPr>
      </w:pPr>
      <w:r>
        <w:rPr>
          <w:b/>
        </w:rPr>
        <w:t>G</w:t>
      </w:r>
      <w:r w:rsidR="00597ABE">
        <w:rPr>
          <w:b/>
        </w:rPr>
        <w:t xml:space="preserve">etting </w:t>
      </w:r>
      <w:r w:rsidR="0015717B">
        <w:rPr>
          <w:b/>
        </w:rPr>
        <w:t>f</w:t>
      </w:r>
      <w:r w:rsidR="00597ABE">
        <w:rPr>
          <w:b/>
        </w:rPr>
        <w:t xml:space="preserve">ull </w:t>
      </w:r>
      <w:r w:rsidR="0015717B">
        <w:rPr>
          <w:b/>
        </w:rPr>
        <w:t>v</w:t>
      </w:r>
      <w:r w:rsidR="00597ABE">
        <w:rPr>
          <w:b/>
        </w:rPr>
        <w:t xml:space="preserve">alue </w:t>
      </w:r>
      <w:r>
        <w:rPr>
          <w:b/>
        </w:rPr>
        <w:t>tops the wish list</w:t>
      </w:r>
    </w:p>
    <w:p w14:paraId="3D86152D" w14:textId="47693B52" w:rsidR="005802F5" w:rsidRDefault="007B1229">
      <w:r>
        <w:t xml:space="preserve">About 40% </w:t>
      </w:r>
      <w:r w:rsidR="00597ABE" w:rsidRPr="00597ABE">
        <w:t>of the respondents fe</w:t>
      </w:r>
      <w:r w:rsidR="00DB681B">
        <w:t>el</w:t>
      </w:r>
      <w:r w:rsidR="00597ABE" w:rsidRPr="00597ABE">
        <w:t xml:space="preserve"> </w:t>
      </w:r>
      <w:r w:rsidR="00597ABE">
        <w:t>that the</w:t>
      </w:r>
      <w:r w:rsidR="005802F5" w:rsidRPr="00242878">
        <w:t xml:space="preserve"> most </w:t>
      </w:r>
      <w:r>
        <w:t>significant</w:t>
      </w:r>
      <w:r w:rsidR="005802F5" w:rsidRPr="00242878">
        <w:t xml:space="preserve"> outcome </w:t>
      </w:r>
      <w:r w:rsidR="00597ABE">
        <w:t xml:space="preserve">from resolving data management issues would be </w:t>
      </w:r>
      <w:r w:rsidR="002A2761">
        <w:t>to get</w:t>
      </w:r>
      <w:r w:rsidR="00597ABE">
        <w:t xml:space="preserve"> full value from the</w:t>
      </w:r>
      <w:r w:rsidR="009476B7">
        <w:t>ir</w:t>
      </w:r>
      <w:r w:rsidR="00597ABE">
        <w:t xml:space="preserve"> data. </w:t>
      </w:r>
      <w:r>
        <w:t xml:space="preserve">Next on the wish list </w:t>
      </w:r>
      <w:r w:rsidR="00DB681B">
        <w:t>are</w:t>
      </w:r>
      <w:r w:rsidR="00650EB5">
        <w:t xml:space="preserve"> preserving data, having one point of access for all data, i</w:t>
      </w:r>
      <w:r w:rsidR="00E26710">
        <w:t>ncreasing</w:t>
      </w:r>
      <w:r w:rsidR="00650EB5">
        <w:t xml:space="preserve"> discovery rates</w:t>
      </w:r>
      <w:r w:rsidR="002A2761">
        <w:t>,</w:t>
      </w:r>
      <w:r w:rsidR="00650EB5">
        <w:t xml:space="preserve"> and </w:t>
      </w:r>
      <w:r w:rsidR="00E26710">
        <w:t xml:space="preserve">improving </w:t>
      </w:r>
      <w:r w:rsidR="00650EB5">
        <w:t xml:space="preserve">accessibility for reporting and attracting investment. </w:t>
      </w:r>
      <w:r w:rsidR="00DB681B">
        <w:t xml:space="preserve">Geosoft </w:t>
      </w:r>
      <w:r w:rsidR="009476B7">
        <w:t xml:space="preserve">broadened </w:t>
      </w:r>
      <w:r w:rsidR="00DB681B">
        <w:t xml:space="preserve">the outcomes question in 2017 </w:t>
      </w:r>
      <w:r w:rsidR="009476B7">
        <w:t>to include more options based on feedback from previous surveys.</w:t>
      </w:r>
    </w:p>
    <w:p w14:paraId="2B159148" w14:textId="77777777" w:rsidR="00F07153" w:rsidRDefault="00F07153">
      <w:pPr>
        <w:rPr>
          <w:b/>
        </w:rPr>
      </w:pPr>
    </w:p>
    <w:p w14:paraId="3204979B" w14:textId="75733E7C" w:rsidR="007B1229" w:rsidRDefault="00F07153">
      <w:pPr>
        <w:rPr>
          <w:b/>
        </w:rPr>
      </w:pPr>
      <w:r>
        <w:rPr>
          <w:b/>
          <w:noProof/>
          <w:lang w:eastAsia="en-CA"/>
        </w:rPr>
        <w:drawing>
          <wp:inline distT="0" distB="0" distL="0" distR="0" wp14:anchorId="7E56CD92" wp14:editId="42941EAA">
            <wp:extent cx="3124200" cy="1917912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14" cy="19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1840" w14:textId="77777777" w:rsidR="00F07153" w:rsidRDefault="00F07153">
      <w:pPr>
        <w:rPr>
          <w:b/>
        </w:rPr>
      </w:pPr>
    </w:p>
    <w:p w14:paraId="034E8A9F" w14:textId="06242613" w:rsidR="00951303" w:rsidRDefault="00A17FA0">
      <w:pPr>
        <w:rPr>
          <w:b/>
        </w:rPr>
      </w:pPr>
      <w:r>
        <w:rPr>
          <w:b/>
        </w:rPr>
        <w:t>Conc</w:t>
      </w:r>
      <w:r w:rsidRPr="00A17FA0">
        <w:rPr>
          <w:b/>
        </w:rPr>
        <w:t>l</w:t>
      </w:r>
      <w:r>
        <w:rPr>
          <w:b/>
        </w:rPr>
        <w:t>u</w:t>
      </w:r>
      <w:r w:rsidRPr="00A17FA0">
        <w:rPr>
          <w:b/>
        </w:rPr>
        <w:t>sion</w:t>
      </w:r>
      <w:r w:rsidR="00951303">
        <w:rPr>
          <w:b/>
        </w:rPr>
        <w:t>s</w:t>
      </w:r>
    </w:p>
    <w:p w14:paraId="33C864CF" w14:textId="0DCB2504" w:rsidR="00BA7E4B" w:rsidRDefault="00117240">
      <w:r>
        <w:t xml:space="preserve">Accessibility and security concerns are holding organizations back from getting the full value of their data.  To save time and increase efficiency, they </w:t>
      </w:r>
      <w:r w:rsidR="00BA7E4B">
        <w:t>need to</w:t>
      </w:r>
      <w:r>
        <w:t xml:space="preserve"> a single search tool. To properly leverage the computing power of the cloud, they need better security. </w:t>
      </w:r>
    </w:p>
    <w:p w14:paraId="050BE54B" w14:textId="77777777" w:rsidR="00090211" w:rsidRDefault="00090211"/>
    <w:p w14:paraId="5F98E62D" w14:textId="5B40DE27" w:rsidR="00E26710" w:rsidRDefault="00BA7E4B" w:rsidP="00635688">
      <w:r>
        <w:t>Most respondents would prefer to purchase a commercial solution to outsourcing or developing a solution</w:t>
      </w:r>
      <w:r w:rsidR="00635688">
        <w:t xml:space="preserve"> in-house. </w:t>
      </w:r>
      <w:r>
        <w:t xml:space="preserve">While cost remains a </w:t>
      </w:r>
      <w:r w:rsidR="00635688">
        <w:t xml:space="preserve">significant </w:t>
      </w:r>
      <w:r>
        <w:t>barrier</w:t>
      </w:r>
      <w:r w:rsidR="00635688">
        <w:t>,</w:t>
      </w:r>
      <w:r>
        <w:t xml:space="preserve"> limited resources for due diligence </w:t>
      </w:r>
      <w:r w:rsidR="00635688">
        <w:t>or</w:t>
      </w:r>
      <w:r>
        <w:t xml:space="preserve"> </w:t>
      </w:r>
      <w:r w:rsidR="00635688">
        <w:t>a</w:t>
      </w:r>
      <w:r>
        <w:t xml:space="preserve"> poor culture for managing data</w:t>
      </w:r>
      <w:r w:rsidR="00635688">
        <w:t xml:space="preserve"> are also preventing organizations from selecting and implementing geoscience data management solutions.</w:t>
      </w:r>
    </w:p>
    <w:p w14:paraId="740582F2" w14:textId="10255A7D" w:rsidR="00F231C4" w:rsidRDefault="00F231C4" w:rsidP="00635688"/>
    <w:p w14:paraId="040D2D67" w14:textId="7A5D3A8B" w:rsidR="00F231C4" w:rsidRDefault="00F231C4" w:rsidP="00635688">
      <w:r>
        <w:lastRenderedPageBreak/>
        <w:t xml:space="preserve">More information is available in the survey report which can be downloaded from the </w:t>
      </w:r>
      <w:hyperlink r:id="rId10" w:history="1">
        <w:r w:rsidRPr="00F231C4">
          <w:rPr>
            <w:rStyle w:val="Hyperlink"/>
            <w:color w:val="00B0F0"/>
          </w:rPr>
          <w:t>Geosoft website</w:t>
        </w:r>
      </w:hyperlink>
      <w:r>
        <w:t xml:space="preserve">. </w:t>
      </w:r>
    </w:p>
    <w:p w14:paraId="6EF28079" w14:textId="4F0D80A9" w:rsidR="00F231C4" w:rsidRPr="00E26710" w:rsidRDefault="00F231C4" w:rsidP="00635688"/>
    <w:p w14:paraId="5C7BDAE5" w14:textId="20BED7DE" w:rsidR="00E26710" w:rsidRDefault="00E26710">
      <w:pPr>
        <w:rPr>
          <w:b/>
        </w:rPr>
      </w:pPr>
    </w:p>
    <w:p w14:paraId="5C3E5E53" w14:textId="4D44EBD1" w:rsidR="002B5319" w:rsidRPr="00FE61E8" w:rsidRDefault="002B5319">
      <w:pPr>
        <w:rPr>
          <w:b/>
        </w:rPr>
      </w:pPr>
    </w:p>
    <w:sectPr w:rsidR="002B5319" w:rsidRPr="00FE61E8" w:rsidSect="006735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E8"/>
    <w:rsid w:val="00011ADA"/>
    <w:rsid w:val="00021167"/>
    <w:rsid w:val="00090211"/>
    <w:rsid w:val="000B5670"/>
    <w:rsid w:val="000F2438"/>
    <w:rsid w:val="00110B92"/>
    <w:rsid w:val="00116B60"/>
    <w:rsid w:val="00117240"/>
    <w:rsid w:val="0015717B"/>
    <w:rsid w:val="00157738"/>
    <w:rsid w:val="00160B96"/>
    <w:rsid w:val="001924D3"/>
    <w:rsid w:val="001B4F1A"/>
    <w:rsid w:val="001D0F01"/>
    <w:rsid w:val="001F4EF6"/>
    <w:rsid w:val="00211560"/>
    <w:rsid w:val="00227D30"/>
    <w:rsid w:val="00242878"/>
    <w:rsid w:val="00250DA3"/>
    <w:rsid w:val="00252CEE"/>
    <w:rsid w:val="0028668F"/>
    <w:rsid w:val="002A2761"/>
    <w:rsid w:val="002B5319"/>
    <w:rsid w:val="002C6E77"/>
    <w:rsid w:val="002D03C0"/>
    <w:rsid w:val="00307E37"/>
    <w:rsid w:val="003146CE"/>
    <w:rsid w:val="00316A27"/>
    <w:rsid w:val="00335900"/>
    <w:rsid w:val="00350724"/>
    <w:rsid w:val="003B2CA2"/>
    <w:rsid w:val="003C70D1"/>
    <w:rsid w:val="003D06CC"/>
    <w:rsid w:val="003D785A"/>
    <w:rsid w:val="0042398B"/>
    <w:rsid w:val="004521E4"/>
    <w:rsid w:val="00453B9B"/>
    <w:rsid w:val="00461CB5"/>
    <w:rsid w:val="00492711"/>
    <w:rsid w:val="0049787E"/>
    <w:rsid w:val="004C76D5"/>
    <w:rsid w:val="004F2F23"/>
    <w:rsid w:val="0050638F"/>
    <w:rsid w:val="005802F5"/>
    <w:rsid w:val="005837F4"/>
    <w:rsid w:val="00597ABE"/>
    <w:rsid w:val="005C53D3"/>
    <w:rsid w:val="005F3406"/>
    <w:rsid w:val="005F4ACE"/>
    <w:rsid w:val="00600109"/>
    <w:rsid w:val="006124A3"/>
    <w:rsid w:val="00635688"/>
    <w:rsid w:val="006420C1"/>
    <w:rsid w:val="00650EB5"/>
    <w:rsid w:val="006735F4"/>
    <w:rsid w:val="006A5065"/>
    <w:rsid w:val="006A7C74"/>
    <w:rsid w:val="00712368"/>
    <w:rsid w:val="007464BC"/>
    <w:rsid w:val="007A0C9B"/>
    <w:rsid w:val="007A6F28"/>
    <w:rsid w:val="007B1229"/>
    <w:rsid w:val="007B5D29"/>
    <w:rsid w:val="007D215B"/>
    <w:rsid w:val="007E6F07"/>
    <w:rsid w:val="00807D97"/>
    <w:rsid w:val="00816FE8"/>
    <w:rsid w:val="00823005"/>
    <w:rsid w:val="008414BE"/>
    <w:rsid w:val="008F6E4E"/>
    <w:rsid w:val="00923CBA"/>
    <w:rsid w:val="00931D2C"/>
    <w:rsid w:val="00933495"/>
    <w:rsid w:val="00937889"/>
    <w:rsid w:val="009476B7"/>
    <w:rsid w:val="00951303"/>
    <w:rsid w:val="009A0F7F"/>
    <w:rsid w:val="009F2021"/>
    <w:rsid w:val="00A169CE"/>
    <w:rsid w:val="00A17FA0"/>
    <w:rsid w:val="00A323AC"/>
    <w:rsid w:val="00A429C1"/>
    <w:rsid w:val="00A61D11"/>
    <w:rsid w:val="00A65E78"/>
    <w:rsid w:val="00A67179"/>
    <w:rsid w:val="00A723C1"/>
    <w:rsid w:val="00A81C21"/>
    <w:rsid w:val="00A93714"/>
    <w:rsid w:val="00A93E9B"/>
    <w:rsid w:val="00AA2B6A"/>
    <w:rsid w:val="00AB0500"/>
    <w:rsid w:val="00AC09D4"/>
    <w:rsid w:val="00AC1928"/>
    <w:rsid w:val="00AD46B5"/>
    <w:rsid w:val="00AF3762"/>
    <w:rsid w:val="00B1692D"/>
    <w:rsid w:val="00B24178"/>
    <w:rsid w:val="00B3092C"/>
    <w:rsid w:val="00B446BC"/>
    <w:rsid w:val="00B555A8"/>
    <w:rsid w:val="00B80F4E"/>
    <w:rsid w:val="00B95EB3"/>
    <w:rsid w:val="00BA7E4B"/>
    <w:rsid w:val="00C20A03"/>
    <w:rsid w:val="00C36D22"/>
    <w:rsid w:val="00C46D5F"/>
    <w:rsid w:val="00C56557"/>
    <w:rsid w:val="00C86E65"/>
    <w:rsid w:val="00CC7075"/>
    <w:rsid w:val="00D162C7"/>
    <w:rsid w:val="00D306A5"/>
    <w:rsid w:val="00D56E3A"/>
    <w:rsid w:val="00DA2A54"/>
    <w:rsid w:val="00DB681B"/>
    <w:rsid w:val="00DF6BFB"/>
    <w:rsid w:val="00E05E4A"/>
    <w:rsid w:val="00E22CB0"/>
    <w:rsid w:val="00E23182"/>
    <w:rsid w:val="00E26710"/>
    <w:rsid w:val="00E40A23"/>
    <w:rsid w:val="00E56D3E"/>
    <w:rsid w:val="00E57CC0"/>
    <w:rsid w:val="00E679A0"/>
    <w:rsid w:val="00E701E2"/>
    <w:rsid w:val="00E706AB"/>
    <w:rsid w:val="00E778A7"/>
    <w:rsid w:val="00F07153"/>
    <w:rsid w:val="00F231C4"/>
    <w:rsid w:val="00F31D64"/>
    <w:rsid w:val="00F5310E"/>
    <w:rsid w:val="00F71905"/>
    <w:rsid w:val="00FA47A9"/>
    <w:rsid w:val="00FC0866"/>
    <w:rsid w:val="00FC5038"/>
    <w:rsid w:val="00FE2DCD"/>
    <w:rsid w:val="00FE61E8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F1FF"/>
  <w14:defaultImageDpi w14:val="300"/>
  <w15:docId w15:val="{7414F97D-E7F4-4A9C-B347-717A9CD0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82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A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F7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F7F"/>
    <w:rPr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3D06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eosoft.com/geoscience-data-management-survey-2017" TargetMode="External"/><Relationship Id="rId4" Type="http://schemas.openxmlformats.org/officeDocument/2006/relationships/hyperlink" Target="http://www.geosoft.com/geoscience-data-management-survey-2017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Heffernan</dc:creator>
  <cp:keywords/>
  <dc:description/>
  <cp:lastModifiedBy>Stephanie Sawah</cp:lastModifiedBy>
  <cp:revision>2</cp:revision>
  <cp:lastPrinted>2017-12-19T14:51:00Z</cp:lastPrinted>
  <dcterms:created xsi:type="dcterms:W3CDTF">2017-12-19T19:58:00Z</dcterms:created>
  <dcterms:modified xsi:type="dcterms:W3CDTF">2017-12-19T19:58:00Z</dcterms:modified>
</cp:coreProperties>
</file>